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5" w:rsidRDefault="006859E5" w:rsidP="006859E5">
      <w:pPr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4C" w:rsidRDefault="006859E5" w:rsidP="006859E5">
      <w:pPr>
        <w:jc w:val="center"/>
        <w:rPr>
          <w:b/>
          <w:sz w:val="28"/>
          <w:szCs w:val="28"/>
        </w:rPr>
      </w:pPr>
      <w:r w:rsidRPr="00023D4C">
        <w:rPr>
          <w:b/>
          <w:sz w:val="28"/>
          <w:szCs w:val="28"/>
        </w:rPr>
        <w:t>СОВЕТ ДЕПУТАТО</w:t>
      </w:r>
      <w:r w:rsidR="00023D4C">
        <w:rPr>
          <w:b/>
          <w:sz w:val="28"/>
          <w:szCs w:val="28"/>
        </w:rPr>
        <w:t>В</w:t>
      </w:r>
    </w:p>
    <w:p w:rsidR="00023D4C" w:rsidRDefault="006859E5" w:rsidP="006859E5">
      <w:pPr>
        <w:jc w:val="center"/>
        <w:rPr>
          <w:b/>
          <w:sz w:val="28"/>
          <w:szCs w:val="28"/>
        </w:rPr>
      </w:pPr>
      <w:r w:rsidRPr="00023D4C">
        <w:rPr>
          <w:b/>
          <w:sz w:val="28"/>
          <w:szCs w:val="28"/>
        </w:rPr>
        <w:t>КРУТОЯРСКОГО</w:t>
      </w:r>
      <w:r w:rsidR="00023D4C">
        <w:rPr>
          <w:b/>
          <w:sz w:val="28"/>
          <w:szCs w:val="28"/>
        </w:rPr>
        <w:t xml:space="preserve"> СЕЛЬСКОГО ПОСЕЛЕНИЯ</w:t>
      </w:r>
      <w:r w:rsidRPr="00023D4C">
        <w:rPr>
          <w:b/>
          <w:sz w:val="28"/>
          <w:szCs w:val="28"/>
        </w:rPr>
        <w:t xml:space="preserve"> </w:t>
      </w:r>
    </w:p>
    <w:p w:rsidR="00023D4C" w:rsidRDefault="00023D4C" w:rsidP="0068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023D4C" w:rsidRPr="00023D4C" w:rsidRDefault="00023D4C" w:rsidP="0068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6859E5" w:rsidRDefault="00023D4C" w:rsidP="0068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59E5" w:rsidRPr="00023D4C">
        <w:rPr>
          <w:b/>
          <w:sz w:val="28"/>
          <w:szCs w:val="28"/>
        </w:rPr>
        <w:t xml:space="preserve">РЕШЕНИЕ </w:t>
      </w:r>
      <w:r w:rsidR="00A1100E">
        <w:rPr>
          <w:b/>
          <w:sz w:val="28"/>
          <w:szCs w:val="28"/>
        </w:rPr>
        <w:tab/>
      </w:r>
    </w:p>
    <w:p w:rsidR="006859E5" w:rsidRPr="00DE6A9F" w:rsidRDefault="006859E5" w:rsidP="006859E5">
      <w:pPr>
        <w:jc w:val="center"/>
        <w:rPr>
          <w:b/>
          <w:sz w:val="28"/>
          <w:szCs w:val="28"/>
        </w:rPr>
      </w:pPr>
      <w:r>
        <w:t>__________________________________________</w:t>
      </w:r>
      <w:r w:rsidR="00DE6A9F">
        <w:t>_______________________________</w:t>
      </w:r>
    </w:p>
    <w:p w:rsidR="006859E5" w:rsidRDefault="006859E5" w:rsidP="006859E5"/>
    <w:p w:rsidR="00950381" w:rsidRDefault="00950381" w:rsidP="00950381"/>
    <w:p w:rsidR="00AE266C" w:rsidRPr="00DE6A9F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64176">
        <w:rPr>
          <w:sz w:val="28"/>
          <w:szCs w:val="28"/>
        </w:rPr>
        <w:t>6</w:t>
      </w:r>
      <w:r w:rsidR="00DE6A9F" w:rsidRPr="00DE6A9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E6A9F" w:rsidRPr="00DE6A9F">
        <w:rPr>
          <w:sz w:val="28"/>
          <w:szCs w:val="28"/>
        </w:rPr>
        <w:t>.201</w:t>
      </w:r>
      <w:r w:rsidR="00564176">
        <w:rPr>
          <w:sz w:val="28"/>
          <w:szCs w:val="28"/>
        </w:rPr>
        <w:t>3</w:t>
      </w:r>
      <w:r w:rsidR="00DE6A9F" w:rsidRPr="00DE6A9F">
        <w:rPr>
          <w:sz w:val="28"/>
          <w:szCs w:val="28"/>
        </w:rPr>
        <w:t xml:space="preserve"> г.</w:t>
      </w:r>
      <w:r w:rsidR="00564176">
        <w:rPr>
          <w:sz w:val="28"/>
          <w:szCs w:val="28"/>
        </w:rPr>
        <w:t xml:space="preserve">  </w:t>
      </w:r>
      <w:r w:rsidR="00DE6A9F" w:rsidRPr="00DE6A9F">
        <w:rPr>
          <w:sz w:val="28"/>
          <w:szCs w:val="28"/>
        </w:rPr>
        <w:t xml:space="preserve"> № </w:t>
      </w:r>
      <w:r w:rsidR="00564176">
        <w:rPr>
          <w:sz w:val="28"/>
          <w:szCs w:val="28"/>
        </w:rPr>
        <w:t>7</w:t>
      </w:r>
      <w:r w:rsidR="00443A31">
        <w:rPr>
          <w:sz w:val="28"/>
          <w:szCs w:val="28"/>
        </w:rPr>
        <w:t>3</w:t>
      </w:r>
    </w:p>
    <w:p w:rsidR="00AE266C" w:rsidRDefault="00AE266C" w:rsidP="00950381"/>
    <w:p w:rsidR="00AE266C" w:rsidRPr="00E10409" w:rsidRDefault="00AE266C" w:rsidP="00950381">
      <w:pPr>
        <w:rPr>
          <w:sz w:val="28"/>
          <w:szCs w:val="28"/>
        </w:rPr>
      </w:pPr>
    </w:p>
    <w:p w:rsidR="00EF4F62" w:rsidRDefault="00564176" w:rsidP="0095038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F4F62">
        <w:rPr>
          <w:sz w:val="28"/>
          <w:szCs w:val="28"/>
        </w:rPr>
        <w:t>б утверждении</w:t>
      </w: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>генерального плана МО</w:t>
      </w: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Крутоярское</w:t>
      </w:r>
      <w:proofErr w:type="spellEnd"/>
      <w:r>
        <w:rPr>
          <w:sz w:val="28"/>
          <w:szCs w:val="28"/>
        </w:rPr>
        <w:t xml:space="preserve"> сельское</w:t>
      </w: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поселение»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AE266C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F4F62" w:rsidRDefault="00EF4F62" w:rsidP="00950381">
      <w:pPr>
        <w:rPr>
          <w:sz w:val="28"/>
          <w:szCs w:val="28"/>
        </w:rPr>
      </w:pPr>
    </w:p>
    <w:p w:rsidR="00EF4F62" w:rsidRDefault="00EF4F62" w:rsidP="00950381">
      <w:pPr>
        <w:rPr>
          <w:sz w:val="28"/>
          <w:szCs w:val="28"/>
        </w:rPr>
      </w:pPr>
    </w:p>
    <w:p w:rsidR="00EF4F62" w:rsidRDefault="00EF4F62" w:rsidP="00950381">
      <w:pPr>
        <w:rPr>
          <w:sz w:val="28"/>
          <w:szCs w:val="28"/>
        </w:rPr>
      </w:pP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г.  № 131- ФЗ «Об общих принципах организации местного самоуправления в Российской Федерации» ст.14 ч.20, Уставом Крутоярского сельского поселения</w:t>
      </w:r>
    </w:p>
    <w:p w:rsidR="00EF4F62" w:rsidRDefault="00EF4F62" w:rsidP="00950381">
      <w:pPr>
        <w:rPr>
          <w:sz w:val="28"/>
          <w:szCs w:val="28"/>
        </w:rPr>
      </w:pPr>
    </w:p>
    <w:p w:rsidR="00AE266C" w:rsidRPr="00E10409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266C" w:rsidRPr="00E10409">
        <w:rPr>
          <w:sz w:val="28"/>
          <w:szCs w:val="28"/>
        </w:rPr>
        <w:t>РЕШАЕТ:</w:t>
      </w:r>
    </w:p>
    <w:p w:rsidR="00AE266C" w:rsidRPr="00E10409" w:rsidRDefault="00AE266C" w:rsidP="00950381">
      <w:pPr>
        <w:rPr>
          <w:sz w:val="28"/>
          <w:szCs w:val="28"/>
        </w:rPr>
      </w:pP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1EFE" w:rsidRPr="00E10409">
        <w:rPr>
          <w:sz w:val="28"/>
          <w:szCs w:val="28"/>
        </w:rPr>
        <w:t>1.</w:t>
      </w:r>
      <w:r>
        <w:rPr>
          <w:sz w:val="28"/>
          <w:szCs w:val="28"/>
        </w:rPr>
        <w:t>Утвердить генеральный план муниципального образования «</w:t>
      </w:r>
      <w:proofErr w:type="spellStart"/>
      <w:r>
        <w:rPr>
          <w:sz w:val="28"/>
          <w:szCs w:val="28"/>
        </w:rPr>
        <w:t>Крутоярское</w:t>
      </w:r>
      <w:proofErr w:type="spellEnd"/>
      <w:r>
        <w:rPr>
          <w:sz w:val="28"/>
          <w:szCs w:val="28"/>
        </w:rPr>
        <w:t xml:space="preserve"> сельское поселение» в составе схемы территориального планирования Октябрьского муниципального района, утверждённой  решением Собрания депутатов Октябрьского муниципального района от 24.06.2009 г. № 587.</w:t>
      </w:r>
    </w:p>
    <w:p w:rsidR="00EF4F62" w:rsidRDefault="00EF4F62" w:rsidP="00950381">
      <w:pPr>
        <w:rPr>
          <w:sz w:val="28"/>
          <w:szCs w:val="28"/>
        </w:rPr>
      </w:pPr>
      <w:r>
        <w:rPr>
          <w:sz w:val="28"/>
          <w:szCs w:val="28"/>
        </w:rPr>
        <w:tab/>
        <w:t>2. Генеральный план разместить на официальном сайте администрации Октябрьского муниципального района в разделе органы местного самоуправления.</w:t>
      </w:r>
    </w:p>
    <w:p w:rsidR="000A1EFE" w:rsidRPr="00E10409" w:rsidRDefault="00EF4F62" w:rsidP="00EF4F62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решения оставляю за собой.</w:t>
      </w:r>
      <w:r w:rsidRPr="00E10409">
        <w:rPr>
          <w:sz w:val="28"/>
          <w:szCs w:val="28"/>
        </w:rPr>
        <w:t xml:space="preserve"> </w:t>
      </w:r>
    </w:p>
    <w:p w:rsidR="000A1EFE" w:rsidRPr="00E10409" w:rsidRDefault="000A1EFE" w:rsidP="00950381">
      <w:pPr>
        <w:rPr>
          <w:sz w:val="28"/>
          <w:szCs w:val="28"/>
        </w:rPr>
      </w:pPr>
    </w:p>
    <w:p w:rsidR="000A1EFE" w:rsidRPr="00E10409" w:rsidRDefault="000A1EFE" w:rsidP="00950381">
      <w:pPr>
        <w:rPr>
          <w:sz w:val="28"/>
          <w:szCs w:val="28"/>
        </w:rPr>
      </w:pPr>
    </w:p>
    <w:p w:rsidR="000A1EFE" w:rsidRPr="00E10409" w:rsidRDefault="000A1EFE" w:rsidP="00950381">
      <w:pPr>
        <w:rPr>
          <w:sz w:val="28"/>
          <w:szCs w:val="28"/>
        </w:rPr>
      </w:pPr>
    </w:p>
    <w:p w:rsidR="000A1EFE" w:rsidRPr="00E10409" w:rsidRDefault="000A1EFE" w:rsidP="00950381">
      <w:pPr>
        <w:rPr>
          <w:sz w:val="28"/>
          <w:szCs w:val="28"/>
        </w:rPr>
      </w:pPr>
      <w:r w:rsidRPr="00E10409">
        <w:rPr>
          <w:sz w:val="28"/>
          <w:szCs w:val="28"/>
        </w:rPr>
        <w:t>Глава Крутоярского сельского поселения:</w:t>
      </w:r>
      <w:r w:rsidRPr="00E10409">
        <w:rPr>
          <w:sz w:val="28"/>
          <w:szCs w:val="28"/>
        </w:rPr>
        <w:tab/>
      </w:r>
      <w:r w:rsidRPr="00E10409">
        <w:rPr>
          <w:sz w:val="28"/>
          <w:szCs w:val="28"/>
        </w:rPr>
        <w:tab/>
      </w:r>
      <w:r w:rsidR="00564176">
        <w:rPr>
          <w:sz w:val="28"/>
          <w:szCs w:val="28"/>
        </w:rPr>
        <w:t xml:space="preserve">            </w:t>
      </w:r>
      <w:r w:rsidRPr="00E10409">
        <w:rPr>
          <w:sz w:val="28"/>
          <w:szCs w:val="28"/>
        </w:rPr>
        <w:t>А.Л.Колыванов</w:t>
      </w:r>
    </w:p>
    <w:sectPr w:rsidR="000A1EFE" w:rsidRPr="00E10409" w:rsidSect="00CD3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D9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3491"/>
    <w:multiLevelType w:val="hybridMultilevel"/>
    <w:tmpl w:val="40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57D9C"/>
    <w:multiLevelType w:val="hybridMultilevel"/>
    <w:tmpl w:val="D4A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29C"/>
    <w:multiLevelType w:val="hybridMultilevel"/>
    <w:tmpl w:val="E738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3078"/>
    <w:multiLevelType w:val="hybridMultilevel"/>
    <w:tmpl w:val="536256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E5"/>
    <w:rsid w:val="0001537C"/>
    <w:rsid w:val="00023D4C"/>
    <w:rsid w:val="000329A7"/>
    <w:rsid w:val="00072F3A"/>
    <w:rsid w:val="000735BB"/>
    <w:rsid w:val="000A1EFE"/>
    <w:rsid w:val="000D34FF"/>
    <w:rsid w:val="000D79AD"/>
    <w:rsid w:val="0010074E"/>
    <w:rsid w:val="001057E4"/>
    <w:rsid w:val="00116B62"/>
    <w:rsid w:val="00166F7B"/>
    <w:rsid w:val="00167D48"/>
    <w:rsid w:val="002616FD"/>
    <w:rsid w:val="00322B5A"/>
    <w:rsid w:val="0034217B"/>
    <w:rsid w:val="003B392C"/>
    <w:rsid w:val="003D76D3"/>
    <w:rsid w:val="003E0EC4"/>
    <w:rsid w:val="00443A31"/>
    <w:rsid w:val="004D7B98"/>
    <w:rsid w:val="00516466"/>
    <w:rsid w:val="00520496"/>
    <w:rsid w:val="00564176"/>
    <w:rsid w:val="006859E5"/>
    <w:rsid w:val="006A6213"/>
    <w:rsid w:val="006E6703"/>
    <w:rsid w:val="007637B0"/>
    <w:rsid w:val="007737AB"/>
    <w:rsid w:val="00793BA1"/>
    <w:rsid w:val="00874203"/>
    <w:rsid w:val="008D30C1"/>
    <w:rsid w:val="008E03B3"/>
    <w:rsid w:val="00903E4C"/>
    <w:rsid w:val="00950381"/>
    <w:rsid w:val="009A08D8"/>
    <w:rsid w:val="00A1100E"/>
    <w:rsid w:val="00A37D3D"/>
    <w:rsid w:val="00A94D81"/>
    <w:rsid w:val="00AB651D"/>
    <w:rsid w:val="00AE266C"/>
    <w:rsid w:val="00B00BBC"/>
    <w:rsid w:val="00B51C31"/>
    <w:rsid w:val="00C10B8B"/>
    <w:rsid w:val="00CA5DC0"/>
    <w:rsid w:val="00CA6285"/>
    <w:rsid w:val="00CC556D"/>
    <w:rsid w:val="00CD3713"/>
    <w:rsid w:val="00D42F84"/>
    <w:rsid w:val="00D94E0B"/>
    <w:rsid w:val="00DB51DA"/>
    <w:rsid w:val="00DC4F36"/>
    <w:rsid w:val="00DD1444"/>
    <w:rsid w:val="00DD7324"/>
    <w:rsid w:val="00DE6A9F"/>
    <w:rsid w:val="00E10409"/>
    <w:rsid w:val="00E2234F"/>
    <w:rsid w:val="00E240A5"/>
    <w:rsid w:val="00E7313B"/>
    <w:rsid w:val="00EC05AC"/>
    <w:rsid w:val="00ED37C9"/>
    <w:rsid w:val="00EF4F62"/>
    <w:rsid w:val="00F063F9"/>
    <w:rsid w:val="00F224E9"/>
    <w:rsid w:val="00F50C49"/>
    <w:rsid w:val="00F610B2"/>
    <w:rsid w:val="00F62AE1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2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C49"/>
    <w:pPr>
      <w:ind w:left="720"/>
      <w:contextualSpacing/>
    </w:pPr>
  </w:style>
  <w:style w:type="table" w:styleId="a6">
    <w:name w:val="Table Grid"/>
    <w:basedOn w:val="a1"/>
    <w:uiPriority w:val="59"/>
    <w:rsid w:val="00D4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B392C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B3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9012-052A-4AA2-8EA7-DC4CF3AE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</cp:lastModifiedBy>
  <cp:revision>4</cp:revision>
  <cp:lastPrinted>2013-04-30T05:42:00Z</cp:lastPrinted>
  <dcterms:created xsi:type="dcterms:W3CDTF">2013-04-26T10:24:00Z</dcterms:created>
  <dcterms:modified xsi:type="dcterms:W3CDTF">2013-04-30T08:01:00Z</dcterms:modified>
</cp:coreProperties>
</file>